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湍东镇</w:t>
      </w:r>
      <w:r>
        <w:rPr>
          <w:rFonts w:hint="eastAsia" w:ascii="黑体" w:eastAsia="黑体"/>
          <w:sz w:val="44"/>
          <w:szCs w:val="44"/>
        </w:rPr>
        <w:t>2017年度扶贫资金项目建设情况公告公示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公示单位：湍东镇人民政府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为进一步增强扶贫资金项目建设的透明度，强化扶贫资金的监督管理，确保资金使用安全有效，项目安排公正、公平、公开、规范。按照《河南省扶贫资金项目公告公示制度》的要求，现将上级下达我乡镇2017年度村卫生室建设项目资金计划予以公示，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公示期：2017年11月17日至2017年11月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监督单位：湍东镇人民政府　　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　　话：65313231</w:t>
      </w:r>
    </w:p>
    <w:tbl>
      <w:tblPr>
        <w:tblStyle w:val="3"/>
        <w:tblpPr w:leftFromText="180" w:rightFromText="180" w:vertAnchor="text" w:horzAnchor="page" w:tblpX="1087" w:tblpY="613"/>
        <w:tblOverlap w:val="never"/>
        <w:tblW w:w="94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59"/>
        <w:gridCol w:w="1290"/>
        <w:gridCol w:w="1185"/>
        <w:gridCol w:w="3043"/>
        <w:gridCol w:w="855"/>
        <w:gridCol w:w="926"/>
        <w:gridCol w:w="822"/>
      </w:tblGrid>
      <w:tr>
        <w:tblPrEx>
          <w:tblLayout w:type="fixed"/>
        </w:tblPrEx>
        <w:trPr>
          <w:trHeight w:val="624" w:hRule="atLeast"/>
        </w:trPr>
        <w:tc>
          <w:tcPr>
            <w:tcW w:w="9480" w:type="dxa"/>
            <w:gridSpan w:val="7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ascii="黑体" w:hAnsi="黑体" w:eastAsia="黑体"/>
                <w:color w:val="000000"/>
                <w:sz w:val="36"/>
              </w:rPr>
              <w:t xml:space="preserve">   湍东镇</w:t>
            </w:r>
            <w:r>
              <w:rPr>
                <w:rFonts w:hint="eastAsia" w:ascii="黑体" w:hAnsi="黑体" w:eastAsia="黑体"/>
                <w:color w:val="000000"/>
                <w:sz w:val="36"/>
                <w:lang w:val="en-US" w:eastAsia="zh-CN"/>
              </w:rPr>
              <w:t>2017</w:t>
            </w:r>
            <w:r>
              <w:rPr>
                <w:rFonts w:ascii="黑体" w:hAnsi="黑体" w:eastAsia="黑体"/>
                <w:color w:val="000000"/>
                <w:sz w:val="36"/>
              </w:rPr>
              <w:t>年度</w:t>
            </w: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扶贫资金项目</w:t>
            </w:r>
            <w:r>
              <w:rPr>
                <w:rFonts w:ascii="黑体" w:hAnsi="黑体" w:eastAsia="黑体"/>
                <w:color w:val="000000"/>
                <w:sz w:val="36"/>
              </w:rPr>
              <w:t>计划表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480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trHeight w:val="1248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项目名称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文件字号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建设地点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建设内容规模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总投资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建设期限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赵沟村卫生室建设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内财预[2017]606号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赵沟村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砖混结构   131.5平方米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29.8万元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30天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湍东建安公司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张小英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7364D9"/>
    <w:rsid w:val="25D55023"/>
    <w:rsid w:val="51650454"/>
    <w:rsid w:val="5C6E69A2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dcterms:modified xsi:type="dcterms:W3CDTF">2017-12-12T08:18:45Z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